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24" w:rsidRPr="006300FE" w:rsidRDefault="00AF70B2" w:rsidP="00C65F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FE">
        <w:rPr>
          <w:rFonts w:ascii="Times New Roman" w:hAnsi="Times New Roman" w:cs="Times New Roman"/>
          <w:b/>
          <w:sz w:val="24"/>
          <w:szCs w:val="24"/>
        </w:rPr>
        <w:t>KWESTIONARIUSZ OBSERWACJI DZIECKA W PRZEDSZKOLU</w:t>
      </w:r>
    </w:p>
    <w:p w:rsidR="006300FE" w:rsidRDefault="006300FE" w:rsidP="0035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801" w:rsidRDefault="00355D04" w:rsidP="0035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dziecka:………………………………………... Placówka:……………………………………………………Data:……………</w:t>
      </w:r>
    </w:p>
    <w:p w:rsidR="006300FE" w:rsidRPr="00355D04" w:rsidRDefault="006300FE" w:rsidP="00355D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220"/>
        <w:gridCol w:w="567"/>
        <w:gridCol w:w="4994"/>
        <w:gridCol w:w="567"/>
        <w:gridCol w:w="4678"/>
      </w:tblGrid>
      <w:tr w:rsidR="005A7C1F" w:rsidRPr="00077783" w:rsidTr="009919E0">
        <w:tc>
          <w:tcPr>
            <w:tcW w:w="4220" w:type="dxa"/>
          </w:tcPr>
          <w:p w:rsidR="005A7C1F" w:rsidRDefault="005A7C1F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83">
              <w:rPr>
                <w:rFonts w:ascii="Times New Roman" w:hAnsi="Times New Roman" w:cs="Times New Roman"/>
                <w:b/>
                <w:sz w:val="24"/>
                <w:szCs w:val="24"/>
              </w:rPr>
              <w:t>Informacje ogólne</w:t>
            </w:r>
          </w:p>
          <w:p w:rsidR="00C65F24" w:rsidRPr="00077783" w:rsidRDefault="00C65F24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C1F" w:rsidRPr="00527388" w:rsidRDefault="00F9118C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A7C1F" w:rsidRPr="00527388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</w:p>
        </w:tc>
        <w:tc>
          <w:tcPr>
            <w:tcW w:w="4994" w:type="dxa"/>
          </w:tcPr>
          <w:p w:rsidR="005A7C1F" w:rsidRPr="00527388" w:rsidRDefault="00F9118C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A7C1F" w:rsidRPr="00527388">
              <w:rPr>
                <w:rFonts w:ascii="Times New Roman" w:hAnsi="Times New Roman" w:cs="Times New Roman"/>
                <w:b/>
                <w:sz w:val="24"/>
                <w:szCs w:val="24"/>
              </w:rPr>
              <w:t>otatki</w:t>
            </w:r>
          </w:p>
        </w:tc>
        <w:tc>
          <w:tcPr>
            <w:tcW w:w="567" w:type="dxa"/>
          </w:tcPr>
          <w:p w:rsidR="005A7C1F" w:rsidRPr="00527388" w:rsidRDefault="005A7C1F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88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678" w:type="dxa"/>
          </w:tcPr>
          <w:p w:rsidR="005A7C1F" w:rsidRPr="00527388" w:rsidRDefault="00F9118C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A7C1F" w:rsidRPr="00527388">
              <w:rPr>
                <w:rFonts w:ascii="Times New Roman" w:hAnsi="Times New Roman" w:cs="Times New Roman"/>
                <w:b/>
                <w:sz w:val="24"/>
                <w:szCs w:val="24"/>
              </w:rPr>
              <w:t>otatki</w:t>
            </w: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</w:t>
            </w:r>
            <w:r w:rsidR="009919E0">
              <w:rPr>
                <w:rFonts w:ascii="Times New Roman" w:hAnsi="Times New Roman" w:cs="Times New Roman"/>
              </w:rPr>
              <w:t xml:space="preserve"> dziecko</w:t>
            </w:r>
            <w:r w:rsidRPr="009919E0">
              <w:rPr>
                <w:rFonts w:ascii="Times New Roman" w:hAnsi="Times New Roman" w:cs="Times New Roman"/>
              </w:rPr>
              <w:t xml:space="preserve"> stosuje się do poleceń nauczyciela?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reaguje na upomnienia i zakazy? Jak to robi?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reaguje na wołanie?</w:t>
            </w:r>
            <w:r w:rsidR="006F20F0" w:rsidRPr="009919E0">
              <w:rPr>
                <w:rFonts w:ascii="Times New Roman" w:hAnsi="Times New Roman" w:cs="Times New Roman"/>
              </w:rPr>
              <w:t xml:space="preserve"> Jak to robi?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8A2392" w:rsidRDefault="008A2392" w:rsidP="00CA5801">
            <w:pPr>
              <w:rPr>
                <w:rFonts w:ascii="Times New Roman" w:hAnsi="Times New Roman" w:cs="Times New Roman"/>
              </w:rPr>
            </w:pPr>
          </w:p>
          <w:p w:rsidR="008A2392" w:rsidRPr="009919E0" w:rsidRDefault="008A2392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6300FE">
        <w:trPr>
          <w:trHeight w:val="798"/>
        </w:trPr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używa mowy</w:t>
            </w:r>
            <w:r w:rsidR="009919E0" w:rsidRPr="009919E0">
              <w:rPr>
                <w:rFonts w:ascii="Times New Roman" w:hAnsi="Times New Roman" w:cs="Times New Roman"/>
              </w:rPr>
              <w:t xml:space="preserve"> (</w:t>
            </w:r>
            <w:r w:rsidRPr="009919E0">
              <w:rPr>
                <w:rFonts w:ascii="Times New Roman" w:hAnsi="Times New Roman" w:cs="Times New Roman"/>
              </w:rPr>
              <w:t>mowa spontaniczna, echolalia, wady wymowy, komunikacja)?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samodzielnie się ubiera/ myje/je/korzysta z toalety?</w:t>
            </w: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8A2392" w:rsidRDefault="008A2392" w:rsidP="00CA5801">
            <w:pPr>
              <w:rPr>
                <w:rFonts w:ascii="Times New Roman" w:hAnsi="Times New Roman" w:cs="Times New Roman"/>
              </w:rPr>
            </w:pPr>
          </w:p>
          <w:p w:rsidR="008A2392" w:rsidRPr="009919E0" w:rsidRDefault="008A2392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prezentuje stereotypie, stumulacje?</w:t>
            </w:r>
            <w:r w:rsidR="006F20F0" w:rsidRPr="009919E0">
              <w:rPr>
                <w:rFonts w:ascii="Times New Roman" w:hAnsi="Times New Roman" w:cs="Times New Roman"/>
              </w:rPr>
              <w:t xml:space="preserve"> Jakie?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używa przedmiotów zgodnie z ich przeznaczeniem?</w:t>
            </w: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8A2392" w:rsidRDefault="008A2392" w:rsidP="00CA5801">
            <w:pPr>
              <w:rPr>
                <w:rFonts w:ascii="Times New Roman" w:hAnsi="Times New Roman" w:cs="Times New Roman"/>
              </w:rPr>
            </w:pPr>
          </w:p>
          <w:p w:rsidR="008A2392" w:rsidRPr="009919E0" w:rsidRDefault="008A2392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zwraca uwagę na swoje otoczenie (np.</w:t>
            </w:r>
            <w:r w:rsidR="00CA5801">
              <w:rPr>
                <w:rFonts w:ascii="Times New Roman" w:hAnsi="Times New Roman" w:cs="Times New Roman"/>
              </w:rPr>
              <w:t xml:space="preserve"> </w:t>
            </w:r>
            <w:r w:rsidRPr="009919E0">
              <w:rPr>
                <w:rFonts w:ascii="Times New Roman" w:hAnsi="Times New Roman" w:cs="Times New Roman"/>
              </w:rPr>
              <w:t>nagły dźwięk)?</w:t>
            </w:r>
          </w:p>
          <w:p w:rsidR="00CA5801" w:rsidRPr="009919E0" w:rsidRDefault="00CA5801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8A2392" w:rsidRDefault="008A2392" w:rsidP="00CA5801">
            <w:pPr>
              <w:rPr>
                <w:rFonts w:ascii="Times New Roman" w:hAnsi="Times New Roman" w:cs="Times New Roman"/>
              </w:rPr>
            </w:pPr>
          </w:p>
          <w:p w:rsidR="008A2392" w:rsidRPr="009919E0" w:rsidRDefault="008A2392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prosi o pomoc?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jest sprawne ruchowo?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lastRenderedPageBreak/>
              <w:t>Czy jego ekspresja emocjonalna jest adekwatna do sytuacji?</w:t>
            </w:r>
          </w:p>
          <w:p w:rsidR="006F20F0" w:rsidRPr="009919E0" w:rsidRDefault="006F20F0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Default="005A7C1F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wchodzi w konflikty z rówieśnikami, nauczycielami?</w:t>
            </w:r>
          </w:p>
          <w:p w:rsidR="00CA5801" w:rsidRPr="009919E0" w:rsidRDefault="00CA5801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8A2392" w:rsidRDefault="008A2392" w:rsidP="00CA5801">
            <w:pPr>
              <w:rPr>
                <w:rFonts w:ascii="Times New Roman" w:hAnsi="Times New Roman" w:cs="Times New Roman"/>
              </w:rPr>
            </w:pPr>
          </w:p>
          <w:p w:rsidR="008A2392" w:rsidRPr="009919E0" w:rsidRDefault="008A2392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6F20F0" w:rsidRPr="00077783" w:rsidTr="009919E0">
        <w:tc>
          <w:tcPr>
            <w:tcW w:w="4220" w:type="dxa"/>
          </w:tcPr>
          <w:p w:rsidR="006F20F0" w:rsidRPr="009919E0" w:rsidRDefault="006F20F0" w:rsidP="00CA58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chwali się wytworami swojej pracy, pokazuje innym zabawki?</w:t>
            </w:r>
          </w:p>
          <w:p w:rsidR="006F20F0" w:rsidRPr="009919E0" w:rsidRDefault="006F20F0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0F0" w:rsidRPr="009919E0" w:rsidRDefault="006F20F0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6F20F0" w:rsidRDefault="006F20F0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F20F0" w:rsidRPr="009919E0" w:rsidRDefault="006F20F0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6F20F0" w:rsidRPr="009919E0" w:rsidRDefault="006F20F0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Default="008A2392" w:rsidP="00CA5801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A7C1F" w:rsidRPr="008A2392">
              <w:rPr>
                <w:rFonts w:ascii="Times New Roman" w:hAnsi="Times New Roman" w:cs="Times New Roman"/>
                <w:b/>
                <w:sz w:val="24"/>
                <w:szCs w:val="24"/>
              </w:rPr>
              <w:t>Zabawa</w:t>
            </w:r>
          </w:p>
          <w:p w:rsidR="00C65F24" w:rsidRPr="008A2392" w:rsidRDefault="00C65F24" w:rsidP="00CA5801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A7C1F" w:rsidRPr="008A2392" w:rsidRDefault="005A7C1F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92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4994" w:type="dxa"/>
          </w:tcPr>
          <w:p w:rsidR="005A7C1F" w:rsidRPr="008A2392" w:rsidRDefault="00F9118C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A7C1F" w:rsidRPr="008A2392">
              <w:rPr>
                <w:rFonts w:ascii="Times New Roman" w:hAnsi="Times New Roman" w:cs="Times New Roman"/>
                <w:b/>
                <w:sz w:val="24"/>
                <w:szCs w:val="24"/>
              </w:rPr>
              <w:t>otatki</w:t>
            </w:r>
          </w:p>
        </w:tc>
        <w:tc>
          <w:tcPr>
            <w:tcW w:w="567" w:type="dxa"/>
          </w:tcPr>
          <w:p w:rsidR="005A7C1F" w:rsidRPr="008A2392" w:rsidRDefault="005A7C1F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392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678" w:type="dxa"/>
          </w:tcPr>
          <w:p w:rsidR="005A7C1F" w:rsidRPr="008A2392" w:rsidRDefault="00F9118C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A7C1F" w:rsidRPr="008A2392">
              <w:rPr>
                <w:rFonts w:ascii="Times New Roman" w:hAnsi="Times New Roman" w:cs="Times New Roman"/>
                <w:b/>
                <w:sz w:val="24"/>
                <w:szCs w:val="24"/>
              </w:rPr>
              <w:t>otatki</w:t>
            </w: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</w:t>
            </w:r>
            <w:r w:rsidR="00DC00CA">
              <w:rPr>
                <w:rFonts w:ascii="Times New Roman" w:hAnsi="Times New Roman" w:cs="Times New Roman"/>
              </w:rPr>
              <w:t xml:space="preserve"> dziecko</w:t>
            </w:r>
            <w:r w:rsidRPr="009919E0">
              <w:rPr>
                <w:rFonts w:ascii="Times New Roman" w:hAnsi="Times New Roman" w:cs="Times New Roman"/>
              </w:rPr>
              <w:t xml:space="preserve"> bawi się zabawkami?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Jakie preferuje?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CA5801" w:rsidRDefault="005A7C1F" w:rsidP="008E53E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801">
              <w:rPr>
                <w:rFonts w:ascii="Times New Roman" w:hAnsi="Times New Roman" w:cs="Times New Roman"/>
              </w:rPr>
              <w:t>Czy bawi się różnorodnie? W co się bawi?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bawi się schematycznie? Jak?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DC00CA" w:rsidRDefault="00DC00CA" w:rsidP="00CA5801">
            <w:pPr>
              <w:rPr>
                <w:rFonts w:ascii="Times New Roman" w:hAnsi="Times New Roman" w:cs="Times New Roman"/>
              </w:rPr>
            </w:pPr>
          </w:p>
          <w:p w:rsidR="00DC00CA" w:rsidRPr="009919E0" w:rsidRDefault="00DC00CA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bawi się funkcjonalnie? Jak?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DC00CA" w:rsidRDefault="00DC00CA" w:rsidP="00CA5801">
            <w:pPr>
              <w:rPr>
                <w:rFonts w:ascii="Times New Roman" w:hAnsi="Times New Roman" w:cs="Times New Roman"/>
              </w:rPr>
            </w:pPr>
          </w:p>
          <w:p w:rsidR="00DC00CA" w:rsidRPr="009919E0" w:rsidRDefault="00DC00CA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bawi się z innymi dziećmi? Jak to robi?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inicjuje zabawę? Jak to robi?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B86867" w:rsidRDefault="00B86867" w:rsidP="00CA5801">
            <w:pPr>
              <w:rPr>
                <w:rFonts w:ascii="Times New Roman" w:hAnsi="Times New Roman" w:cs="Times New Roman"/>
              </w:rPr>
            </w:pPr>
          </w:p>
          <w:p w:rsidR="00B86867" w:rsidRPr="009919E0" w:rsidRDefault="00B86867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reaguje na komunikaty rówieśników? Jak to robi?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obserwuje inne dzieci?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występuje agresja?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W jakiej formie, w jakiej sytuacji?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B86867" w:rsidRDefault="00B86867" w:rsidP="00CA5801">
            <w:pPr>
              <w:rPr>
                <w:rFonts w:ascii="Times New Roman" w:hAnsi="Times New Roman" w:cs="Times New Roman"/>
              </w:rPr>
            </w:pPr>
          </w:p>
          <w:p w:rsidR="00B86867" w:rsidRPr="009919E0" w:rsidRDefault="00B86867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B86867" w:rsidRPr="009919E0" w:rsidRDefault="005A7C1F" w:rsidP="00CA58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lastRenderedPageBreak/>
              <w:t>Czy rozumie i dostosowuje się do zasad zabawy (współpraca, naprzemienność)?</w:t>
            </w: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65F24" w:rsidRDefault="00C65F24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Default="005A7C1F" w:rsidP="00CA5801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67">
              <w:rPr>
                <w:rFonts w:ascii="Times New Roman" w:hAnsi="Times New Roman" w:cs="Times New Roman"/>
                <w:b/>
                <w:sz w:val="24"/>
                <w:szCs w:val="24"/>
              </w:rPr>
              <w:t>Zajęcia zorganizowane</w:t>
            </w:r>
          </w:p>
          <w:p w:rsidR="00C65F24" w:rsidRPr="00B86867" w:rsidRDefault="00C65F24" w:rsidP="00CA580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7C1F" w:rsidRPr="00B86867" w:rsidRDefault="005A7C1F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67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4994" w:type="dxa"/>
          </w:tcPr>
          <w:p w:rsidR="005A7C1F" w:rsidRPr="00B86867" w:rsidRDefault="00F9118C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5A7C1F" w:rsidRPr="00B86867">
              <w:rPr>
                <w:rFonts w:ascii="Times New Roman" w:hAnsi="Times New Roman" w:cs="Times New Roman"/>
                <w:b/>
                <w:sz w:val="24"/>
                <w:szCs w:val="24"/>
              </w:rPr>
              <w:t>otatki</w:t>
            </w:r>
          </w:p>
        </w:tc>
        <w:tc>
          <w:tcPr>
            <w:tcW w:w="567" w:type="dxa"/>
          </w:tcPr>
          <w:p w:rsidR="005A7C1F" w:rsidRPr="00B86867" w:rsidRDefault="005A7C1F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867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  <w:tc>
          <w:tcPr>
            <w:tcW w:w="4678" w:type="dxa"/>
          </w:tcPr>
          <w:p w:rsidR="005A7C1F" w:rsidRPr="00B86867" w:rsidRDefault="00F9118C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bookmarkStart w:id="0" w:name="_GoBack"/>
            <w:bookmarkEnd w:id="0"/>
            <w:r w:rsidR="005A7C1F" w:rsidRPr="00B86867">
              <w:rPr>
                <w:rFonts w:ascii="Times New Roman" w:hAnsi="Times New Roman" w:cs="Times New Roman"/>
                <w:b/>
                <w:sz w:val="24"/>
                <w:szCs w:val="24"/>
              </w:rPr>
              <w:t>otatki</w:t>
            </w: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3741D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stosuje się do zasad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(siedzi w kole, ustawia się w parze, szeregu)</w:t>
            </w:r>
            <w:r w:rsidR="003741DF">
              <w:rPr>
                <w:rFonts w:ascii="Times New Roman" w:hAnsi="Times New Roman" w:cs="Times New Roman"/>
              </w:rPr>
              <w:t>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bierze aktywny udział w zajęciach? Jak to robi?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rozumie i wykonuje polecenia? Jakie?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Default="00CA5801" w:rsidP="00CA5801">
            <w:pPr>
              <w:rPr>
                <w:rFonts w:ascii="Times New Roman" w:hAnsi="Times New Roman" w:cs="Times New Roman"/>
              </w:rPr>
            </w:pPr>
          </w:p>
          <w:p w:rsidR="00CA5801" w:rsidRPr="009919E0" w:rsidRDefault="00CA5801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rozumie zasady zabaw grupowych? Jakich?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Pr="009919E0" w:rsidRDefault="003741D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wymaga pomocy nauczyciela? W jakim zakresie?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Pr="009919E0" w:rsidRDefault="003741D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czeka na swoją kolej?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5A7C1F" w:rsidRDefault="005A7C1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Pr="009919E0" w:rsidRDefault="003741D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zadaje pytania? Jakie?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Pr="009919E0" w:rsidRDefault="003741D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naśladuje inne dzieci? Co robi?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Pr="009919E0" w:rsidRDefault="003741D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lastRenderedPageBreak/>
              <w:t>Czy jest zainteresowane zajęciami? Jakimi formami?</w:t>
            </w: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Pr="009919E0" w:rsidRDefault="003741D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4220" w:type="dxa"/>
          </w:tcPr>
          <w:p w:rsidR="005A7C1F" w:rsidRPr="009919E0" w:rsidRDefault="005A7C1F" w:rsidP="00CA58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919E0">
              <w:rPr>
                <w:rFonts w:ascii="Times New Roman" w:hAnsi="Times New Roman" w:cs="Times New Roman"/>
              </w:rPr>
              <w:t>Czy jest skoncentrowane? Co je rozprasza?</w:t>
            </w:r>
          </w:p>
          <w:p w:rsidR="005A7C1F" w:rsidRPr="009919E0" w:rsidRDefault="005A7C1F" w:rsidP="00CA5801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</w:tcPr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3741DF" w:rsidRDefault="003741DF" w:rsidP="00CA5801">
            <w:pPr>
              <w:rPr>
                <w:rFonts w:ascii="Times New Roman" w:hAnsi="Times New Roman" w:cs="Times New Roman"/>
              </w:rPr>
            </w:pPr>
          </w:p>
          <w:p w:rsidR="00C65F24" w:rsidRDefault="00C65F24" w:rsidP="00CA5801">
            <w:pPr>
              <w:rPr>
                <w:rFonts w:ascii="Times New Roman" w:hAnsi="Times New Roman" w:cs="Times New Roman"/>
              </w:rPr>
            </w:pPr>
          </w:p>
          <w:p w:rsidR="003741DF" w:rsidRPr="009919E0" w:rsidRDefault="003741DF" w:rsidP="00C65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A7C1F" w:rsidRPr="009919E0" w:rsidRDefault="005A7C1F" w:rsidP="00CA5801">
            <w:pPr>
              <w:rPr>
                <w:rFonts w:ascii="Times New Roman" w:hAnsi="Times New Roman" w:cs="Times New Roman"/>
              </w:rPr>
            </w:pPr>
          </w:p>
        </w:tc>
      </w:tr>
      <w:tr w:rsidR="005A7C1F" w:rsidRPr="00077783" w:rsidTr="009919E0">
        <w:tc>
          <w:tcPr>
            <w:tcW w:w="15026" w:type="dxa"/>
            <w:gridSpan w:val="5"/>
          </w:tcPr>
          <w:p w:rsidR="005A7C1F" w:rsidRDefault="005A7C1F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1F">
              <w:rPr>
                <w:rFonts w:ascii="Times New Roman" w:hAnsi="Times New Roman" w:cs="Times New Roman"/>
                <w:b/>
                <w:sz w:val="24"/>
                <w:szCs w:val="24"/>
              </w:rPr>
              <w:t>Notatki ogólne</w:t>
            </w:r>
            <w:r w:rsidR="00A3283C">
              <w:rPr>
                <w:rFonts w:ascii="Times New Roman" w:hAnsi="Times New Roman" w:cs="Times New Roman"/>
                <w:b/>
                <w:sz w:val="24"/>
                <w:szCs w:val="24"/>
              </w:rPr>
              <w:t>, dane z wywiadu z nauczycielem, spostrzeżenia własne</w:t>
            </w:r>
          </w:p>
          <w:p w:rsidR="006300FE" w:rsidRPr="005A7C1F" w:rsidRDefault="006300FE" w:rsidP="00CA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C1F" w:rsidRPr="00077783" w:rsidTr="0084216B">
        <w:trPr>
          <w:trHeight w:val="6629"/>
        </w:trPr>
        <w:tc>
          <w:tcPr>
            <w:tcW w:w="15026" w:type="dxa"/>
            <w:gridSpan w:val="5"/>
          </w:tcPr>
          <w:p w:rsidR="005A7C1F" w:rsidRDefault="005A7C1F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A4" w:rsidRPr="00077783" w:rsidRDefault="00D31FA4" w:rsidP="00CA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16B" w:rsidRDefault="0084216B" w:rsidP="00CA5801">
      <w:pPr>
        <w:spacing w:after="0" w:line="240" w:lineRule="auto"/>
        <w:rPr>
          <w:i/>
        </w:rPr>
      </w:pPr>
    </w:p>
    <w:p w:rsidR="005A7C1F" w:rsidRPr="0084216B" w:rsidRDefault="0084216B" w:rsidP="00CA5801">
      <w:pPr>
        <w:spacing w:after="0" w:line="240" w:lineRule="auto"/>
        <w:rPr>
          <w:i/>
        </w:rPr>
      </w:pPr>
      <w:r>
        <w:rPr>
          <w:i/>
        </w:rPr>
        <w:t>Opracowała: Monika Lewalska, psycholog PPP w Pruszczu Gdańskim</w:t>
      </w:r>
    </w:p>
    <w:sectPr w:rsidR="005A7C1F" w:rsidRPr="0084216B" w:rsidSect="00CA580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4E87"/>
    <w:multiLevelType w:val="hybridMultilevel"/>
    <w:tmpl w:val="E304B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3C84"/>
    <w:multiLevelType w:val="hybridMultilevel"/>
    <w:tmpl w:val="10726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7080C"/>
    <w:multiLevelType w:val="hybridMultilevel"/>
    <w:tmpl w:val="F914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1F"/>
    <w:rsid w:val="001F0648"/>
    <w:rsid w:val="00276D54"/>
    <w:rsid w:val="00355D04"/>
    <w:rsid w:val="003741DF"/>
    <w:rsid w:val="005A7C1F"/>
    <w:rsid w:val="006300FE"/>
    <w:rsid w:val="006F20F0"/>
    <w:rsid w:val="0084216B"/>
    <w:rsid w:val="008A2392"/>
    <w:rsid w:val="009919E0"/>
    <w:rsid w:val="009E24D9"/>
    <w:rsid w:val="00A3283C"/>
    <w:rsid w:val="00AD3C34"/>
    <w:rsid w:val="00AF70B2"/>
    <w:rsid w:val="00B86867"/>
    <w:rsid w:val="00C65F24"/>
    <w:rsid w:val="00CA5801"/>
    <w:rsid w:val="00D31FA4"/>
    <w:rsid w:val="00DC00CA"/>
    <w:rsid w:val="00DF4906"/>
    <w:rsid w:val="00EF0E5F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220E"/>
  <w15:docId w15:val="{32455DFE-FC04-4719-AEB8-F28517AB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319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Kamila Józefiak</cp:lastModifiedBy>
  <cp:revision>7</cp:revision>
  <dcterms:created xsi:type="dcterms:W3CDTF">2021-01-21T14:46:00Z</dcterms:created>
  <dcterms:modified xsi:type="dcterms:W3CDTF">2022-09-26T15:43:00Z</dcterms:modified>
</cp:coreProperties>
</file>